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21C8CA7">
      <w:pPr>
        <w:rPr>
          <w:sz w:val="32"/>
          <w:szCs w:val="32"/>
        </w:rPr>
      </w:pPr>
      <w:r w:rsidR="00D02354">
        <w:drawing>
          <wp:inline wp14:editId="06F0BD0A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d53c9135f2342a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34DE0FC2" w:rsidR="77DB3C5B">
        <w:rPr>
          <w:sz w:val="32"/>
          <w:szCs w:val="32"/>
        </w:rPr>
        <w:t xml:space="preserve">Psychology </w:t>
      </w:r>
      <w:r w:rsidRPr="34DE0FC2" w:rsidR="195CA422">
        <w:rPr>
          <w:sz w:val="32"/>
          <w:szCs w:val="32"/>
        </w:rPr>
        <w:t>3</w:t>
      </w:r>
      <w:r w:rsidRPr="34DE0FC2" w:rsidR="77DB3C5B">
        <w:rPr>
          <w:sz w:val="32"/>
          <w:szCs w:val="32"/>
        </w:rPr>
        <w:t>0</w:t>
      </w:r>
      <w:r w:rsidRPr="34DE0FC2" w:rsidR="7AA67852">
        <w:rPr>
          <w:sz w:val="32"/>
          <w:szCs w:val="32"/>
        </w:rPr>
        <w:t>.</w:t>
      </w:r>
      <w:r w:rsidRPr="34DE0FC2" w:rsidR="6CC288DB">
        <w:rPr>
          <w:sz w:val="32"/>
          <w:szCs w:val="32"/>
        </w:rPr>
        <w:t>2</w:t>
      </w:r>
      <w:r w:rsidRPr="34DE0FC2" w:rsidR="03B826FA">
        <w:rPr>
          <w:sz w:val="32"/>
          <w:szCs w:val="32"/>
        </w:rPr>
        <w:t xml:space="preserve">                         </w:t>
      </w:r>
      <w:r>
        <w:tab/>
      </w:r>
      <w:r>
        <w:tab/>
      </w:r>
      <w:r>
        <w:tab/>
      </w:r>
      <w:r w:rsidRPr="34DE0FC2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34DE0FC2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4DE0FC2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369B4A29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A8E8E6B" w:rsidR="77BDAA5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P30.2 Investigate theories of nature and nurture and the impact of biological, cognitive, emotional and spiritual factors on lifespan development.</w:t>
            </w:r>
          </w:p>
        </w:tc>
        <w:tc>
          <w:tcPr>
            <w:tcW w:w="3249" w:type="dxa"/>
            <w:tcMar/>
          </w:tcPr>
          <w:p w:rsidR="2AB0E56E" w:rsidP="5A8E8E6B" w:rsidRDefault="2AB0E56E" w14:paraId="3D1F8E4B" w14:textId="1BCDB9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8E8E6B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A8E8E6B" w:rsidR="61C6F7DA">
              <w:rPr>
                <w:rFonts w:ascii="Calibri" w:hAnsi="Calibri" w:cs="Calibri" w:asciiTheme="minorAscii" w:hAnsiTheme="minorAscii" w:cstheme="minorAscii"/>
              </w:rPr>
              <w:t xml:space="preserve"> thoughtfully</w:t>
            </w:r>
            <w:r w:rsidRPr="5A8E8E6B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A8E8E6B" w:rsidR="7061307C">
              <w:rPr>
                <w:rFonts w:ascii="Calibri" w:hAnsi="Calibri" w:cs="Calibri" w:asciiTheme="minorAscii" w:hAnsiTheme="minorAscii" w:cstheme="minorAscii"/>
              </w:rPr>
              <w:t>investigate theories of nature and nurture and the impact of biological, cognitive, emotional and spiritual factors on lifespan development.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068C9C7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78DDF628" w:rsidP="1068C9C7" w:rsidRDefault="78DDF628" w14:paraId="4B50D20B" w14:textId="3026F2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F9A13BC" w:rsidR="78DDF6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Apply</w:t>
            </w:r>
            <w:r w:rsidRPr="4F9A13BC" w:rsidR="5BD5141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4F9A13BC" w:rsidR="78DDF6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your understanding of the four dimensions to t</w:t>
            </w:r>
            <w:r w:rsidRPr="4F9A13BC" w:rsidR="3EFBF9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he development of a person’s </w:t>
            </w:r>
            <w:r w:rsidRPr="4F9A13BC" w:rsidR="3EFBF9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identity</w:t>
            </w:r>
            <w:r w:rsidRPr="4F9A13BC" w:rsidR="79737B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340622" w:rsidR="00D02354" w:rsidP="1068C9C7" w:rsidRDefault="00D02354" w14:paraId="3F1E6EBD" w14:textId="11390BF6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9A13BC" w:rsidR="71929E1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Analyz</w:t>
            </w:r>
            <w:r w:rsidRPr="4F9A13BC" w:rsidR="431B9D7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4F9A13BC" w:rsidR="71929E1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role of nature/nurture in</w:t>
            </w:r>
            <w:r w:rsidRPr="4F9A13BC" w:rsidR="20F156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4F9A13BC" w:rsidR="71929E1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development</w:t>
            </w:r>
            <w:r w:rsidRPr="4F9A13BC" w:rsidR="7B520A8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340622" w:rsidR="00D02354" w:rsidP="1068C9C7" w:rsidRDefault="00D02354" w14:paraId="6944030B" w14:textId="2ECC9C45">
            <w:pPr>
              <w:pStyle w:val="ListParagraph"/>
              <w:numPr>
                <w:ilvl w:val="0"/>
                <w:numId w:val="1"/>
              </w:numPr>
              <w:ind/>
              <w:rPr>
                <w:sz w:val="22"/>
                <w:szCs w:val="22"/>
              </w:rPr>
            </w:pPr>
            <w:r w:rsidRPr="4F9A13BC" w:rsidR="445519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Creat</w:t>
            </w:r>
            <w:r w:rsidRPr="4F9A13BC" w:rsidR="521C31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4F9A13BC" w:rsidR="445519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4F9A13BC" w:rsidR="0CD0B29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and defend </w:t>
            </w:r>
            <w:r w:rsidRPr="4F9A13BC" w:rsidR="445519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 system of support</w:t>
            </w:r>
            <w:r w:rsidRPr="4F9A13BC" w:rsidR="224BE9B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4F9A13BC" w:rsidR="331CB5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 </w:t>
            </w:r>
            <w:r w:rsidRPr="4F9A13BC" w:rsidR="605E0C3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response</w:t>
            </w:r>
            <w:r w:rsidRPr="4F9A13BC" w:rsidR="331CB58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a real or hypothetical </w:t>
            </w:r>
            <w:r w:rsidRPr="4F9A13BC" w:rsidR="2F852DD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situation</w:t>
            </w:r>
            <w:r w:rsidRPr="4F9A13BC" w:rsidR="1804C5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340622" w:rsidR="00D02354" w:rsidP="1068C9C7" w:rsidRDefault="00D02354" w14:paraId="0A3A7AD0" w14:textId="4BAB98F5">
            <w:pPr>
              <w:pStyle w:val="ListParagraph"/>
              <w:numPr>
                <w:ilvl w:val="0"/>
                <w:numId w:val="1"/>
              </w:numPr>
              <w:ind/>
              <w:rPr>
                <w:sz w:val="22"/>
                <w:szCs w:val="22"/>
              </w:rPr>
            </w:pPr>
            <w:r w:rsidRPr="4F9A13BC" w:rsidR="796739C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Critiqu</w:t>
            </w:r>
            <w:r w:rsidRPr="4F9A13BC" w:rsidR="1D2ECA9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4F9A13BC" w:rsidR="796739C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</w:t>
            </w:r>
            <w:r w:rsidRPr="4F9A13BC" w:rsidR="23235A1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he</w:t>
            </w:r>
            <w:r w:rsidRPr="4F9A13BC" w:rsidR="796739C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role of past/present/future events in one’s </w:t>
            </w:r>
            <w:r w:rsidRPr="4F9A13BC" w:rsidR="796739C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development</w:t>
            </w:r>
            <w:r w:rsidRPr="4F9A13BC" w:rsidR="28E8DD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1A54E7EB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8E8E6B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A8E8E6B" w:rsidR="77BDAA5E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A8E8E6B" w:rsidR="6B753F8D">
              <w:rPr>
                <w:rFonts w:ascii="Calibri" w:hAnsi="Calibri" w:cs="Calibri" w:asciiTheme="minorAscii" w:hAnsiTheme="minorAscii" w:cstheme="minorAscii"/>
              </w:rPr>
              <w:t>i</w:t>
            </w:r>
            <w:r w:rsidRPr="5A8E8E6B" w:rsidR="77BDAA5E">
              <w:rPr>
                <w:rFonts w:ascii="Calibri" w:hAnsi="Calibri" w:cs="Calibri" w:asciiTheme="minorAscii" w:hAnsiTheme="minorAscii" w:cstheme="minorAscii"/>
              </w:rPr>
              <w:t>nvestigate theories of nature and nurture and the impact of biological, cognitive, emotional and spiritual factors on lifespan development.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4DE0FC2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2F5F6E5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9A13BC" w:rsidR="4587E07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Investiga</w:t>
            </w:r>
            <w:r w:rsidRPr="4F9A13BC" w:rsidR="72C6C11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ting</w:t>
            </w:r>
            <w:r w:rsidRPr="4F9A13BC" w:rsidR="4587E07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how biological, cognitive, socioemotional and spiritual aspects of development interact to support development</w:t>
            </w:r>
            <w:r w:rsidRPr="4F9A13BC" w:rsidR="5589379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64036A5F" w:rsidP="1068C9C7" w:rsidRDefault="64036A5F" w14:paraId="213B9978" w14:textId="45657C9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4F9A13BC" w:rsidR="64036A5F">
              <w:rPr>
                <w:rFonts w:ascii="Calibri" w:hAnsi="Calibri" w:eastAsia="Calibri" w:cs="Times New Roman"/>
                <w:sz w:val="22"/>
                <w:szCs w:val="22"/>
              </w:rPr>
              <w:t>Defin</w:t>
            </w:r>
            <w:r w:rsidRPr="4F9A13BC" w:rsidR="08AE796F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4F9A13BC" w:rsidR="64036A5F">
              <w:rPr>
                <w:rFonts w:ascii="Calibri" w:hAnsi="Calibri" w:eastAsia="Calibri" w:cs="Times New Roman"/>
                <w:sz w:val="22"/>
                <w:szCs w:val="22"/>
              </w:rPr>
              <w:t xml:space="preserve"> and provid</w:t>
            </w:r>
            <w:r w:rsidRPr="4F9A13BC" w:rsidR="600276A4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4F9A13BC" w:rsidR="64036A5F">
              <w:rPr>
                <w:rFonts w:ascii="Calibri" w:hAnsi="Calibri" w:eastAsia="Calibri" w:cs="Times New Roman"/>
                <w:sz w:val="22"/>
                <w:szCs w:val="22"/>
              </w:rPr>
              <w:t xml:space="preserve"> examples of how nature and nurture influence human development</w:t>
            </w:r>
            <w:r w:rsidRPr="4F9A13BC" w:rsidR="4A2B3C06">
              <w:rPr>
                <w:rFonts w:ascii="Calibri" w:hAnsi="Calibri" w:eastAsia="Calibri" w:cs="Times New Roman"/>
                <w:sz w:val="22"/>
                <w:szCs w:val="22"/>
              </w:rPr>
              <w:t xml:space="preserve"> using a lifespan approach</w:t>
            </w:r>
            <w:r w:rsidRPr="4F9A13BC" w:rsidR="64C6F7C7">
              <w:rPr>
                <w:rFonts w:ascii="Calibri" w:hAnsi="Calibri" w:eastAsia="Calibri" w:cs="Times New Roman"/>
                <w:sz w:val="22"/>
                <w:szCs w:val="22"/>
              </w:rPr>
              <w:t>.</w:t>
            </w:r>
          </w:p>
          <w:p w:rsidR="7D8D6BFB" w:rsidP="1068C9C7" w:rsidRDefault="7D8D6BFB" w14:paraId="5A6E30D4" w14:textId="06FF80D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4F9A13BC" w:rsidR="7D8D6BFB">
              <w:rPr>
                <w:rFonts w:ascii="Calibri" w:hAnsi="Calibri" w:eastAsia="Calibri" w:cs="Times New Roman"/>
                <w:sz w:val="22"/>
                <w:szCs w:val="22"/>
              </w:rPr>
              <w:t>Demonstrat</w:t>
            </w:r>
            <w:r w:rsidRPr="4F9A13BC" w:rsidR="065F4595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4F9A13BC" w:rsidR="7D8D6BFB">
              <w:rPr>
                <w:rFonts w:ascii="Calibri" w:hAnsi="Calibri" w:eastAsia="Calibri" w:cs="Times New Roman"/>
                <w:sz w:val="22"/>
                <w:szCs w:val="22"/>
              </w:rPr>
              <w:t xml:space="preserve"> how systems of support influence development using a lifespan approach</w:t>
            </w:r>
            <w:r w:rsidRPr="4F9A13BC" w:rsidR="7F95DA31">
              <w:rPr>
                <w:rFonts w:ascii="Calibri" w:hAnsi="Calibri" w:eastAsia="Calibri" w:cs="Times New Roman"/>
                <w:sz w:val="22"/>
                <w:szCs w:val="22"/>
              </w:rPr>
              <w:t>.</w:t>
            </w:r>
          </w:p>
          <w:p w:rsidR="2E7959F7" w:rsidP="1068C9C7" w:rsidRDefault="2E7959F7" w14:paraId="561C2602" w14:textId="6E99C40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4F9A13BC" w:rsidR="2E7959F7">
              <w:rPr>
                <w:rFonts w:ascii="Calibri" w:hAnsi="Calibri" w:eastAsia="Calibri" w:cs="Times New Roman"/>
                <w:sz w:val="22"/>
                <w:szCs w:val="22"/>
              </w:rPr>
              <w:t>Demonstrat</w:t>
            </w:r>
            <w:r w:rsidRPr="4F9A13BC" w:rsidR="1ABD47C5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4F9A13BC" w:rsidR="2E7959F7">
              <w:rPr>
                <w:rFonts w:ascii="Calibri" w:hAnsi="Calibri" w:eastAsia="Calibri" w:cs="Times New Roman"/>
                <w:sz w:val="22"/>
                <w:szCs w:val="22"/>
              </w:rPr>
              <w:t xml:space="preserve"> an understanding how events from the past/present/future affects development</w:t>
            </w:r>
            <w:r w:rsidRPr="4F9A13BC" w:rsidR="7C21D4C1">
              <w:rPr>
                <w:rFonts w:ascii="Calibri" w:hAnsi="Calibri" w:eastAsia="Calibri" w:cs="Times New Roman"/>
                <w:sz w:val="22"/>
                <w:szCs w:val="22"/>
              </w:rPr>
              <w:t>.</w:t>
            </w:r>
          </w:p>
          <w:p w:rsidR="1068C9C7" w:rsidP="1068C9C7" w:rsidRDefault="1068C9C7" w14:paraId="5F717406" w14:textId="78354B72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1068C9C7" w:rsidP="1068C9C7" w:rsidRDefault="1068C9C7" w14:paraId="4585334F" w14:textId="4857F9A5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00D02354" w:rsidP="1068C9C7" w:rsidRDefault="00D02354" w14:paraId="399FF0ED" w14:textId="1D7EB753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4FADCC3" w:rsidP="5AAB1E3E" w:rsidRDefault="34FADCC3" w14:paraId="6552EF83" w14:textId="6DF378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5A8E8E6B" w:rsidRDefault="00D02354" w14:paraId="51B08BA3" w14:textId="64F85BB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8E8E6B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A8E8E6B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5A8E8E6B" w:rsidR="6AD0FB11">
              <w:rPr>
                <w:rFonts w:ascii="Calibri" w:hAnsi="Calibri" w:cs="Calibri" w:asciiTheme="minorAscii" w:hAnsiTheme="minorAscii" w:cstheme="minorAscii"/>
              </w:rPr>
              <w:t xml:space="preserve"> investigating theories of nature and nurture and the impact of biological, cognitive, emotional and spiritual factors on lifespan development.</w:t>
            </w: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068C9C7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5530F210" w:rsidP="1068C9C7" w:rsidRDefault="5530F210" w14:paraId="548D4689" w14:textId="2C6AC94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068C9C7" w:rsidR="5530F2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Needing further</w:t>
            </w:r>
            <w:r w:rsidRPr="1068C9C7" w:rsidR="5530F2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discussion and reading </w:t>
            </w:r>
            <w:r w:rsidRPr="1068C9C7" w:rsidR="5530F2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 relation to the four dimensions.</w:t>
            </w:r>
          </w:p>
          <w:p w:rsidR="683C5658" w:rsidP="683C5658" w:rsidRDefault="683C5658" w14:paraId="2BE4A645" w14:textId="29AF10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68C9C7" w:rsidR="1B274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Explor</w:t>
            </w:r>
            <w:r w:rsidRPr="1068C9C7" w:rsidR="41BF96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068C9C7" w:rsidR="1B274C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differences between nature and nurture.</w:t>
            </w:r>
          </w:p>
          <w:p w:rsidR="2F7A8DDD" w:rsidP="1068C9C7" w:rsidRDefault="2F7A8DDD" w14:paraId="2F69C1AD" w14:textId="22B636B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068C9C7" w:rsidR="2F7A8DD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Examin</w:t>
            </w:r>
            <w:r w:rsidRPr="1068C9C7" w:rsidR="3B08CC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068C9C7" w:rsidR="2F7A8DD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various systems of support and how they can influence</w:t>
            </w:r>
            <w:r w:rsidRPr="1068C9C7" w:rsidR="27CF83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  <w:r w:rsidRPr="1068C9C7" w:rsidR="2F7A8DD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development.</w:t>
            </w:r>
          </w:p>
          <w:p w:rsidR="65A6F41F" w:rsidP="1068C9C7" w:rsidRDefault="65A6F41F" w14:paraId="00FFA629" w14:textId="227E369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068C9C7" w:rsidR="65A6F4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Continuing to inquire about how trauma impacts development.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A8E8E6B" w:rsidRDefault="00D02354" w14:paraId="40B7F99E" w14:textId="33BE68E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068C9C7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1068C9C7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1068C9C7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068C9C7" w:rsidR="533C877E">
              <w:rPr>
                <w:rFonts w:ascii="Calibri" w:hAnsi="Calibri" w:cs="Calibri" w:asciiTheme="minorAscii" w:hAnsiTheme="minorAscii" w:cstheme="minorAscii"/>
              </w:rPr>
              <w:t>investigating</w:t>
            </w:r>
            <w:r w:rsidRPr="1068C9C7" w:rsidR="2C57D46C">
              <w:rPr>
                <w:rFonts w:ascii="Calibri" w:hAnsi="Calibri" w:cs="Calibri" w:asciiTheme="minorAscii" w:hAnsiTheme="minorAscii" w:cstheme="minorAscii"/>
              </w:rPr>
              <w:t xml:space="preserve"> theories of nature and nurture and the impact of biological, cognitive, emotional and spiritual factors on lifespan development.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AD83A77" w14:textId="24888507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68C9C7" w:rsidR="6714A20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nature and nurture?</w:t>
            </w:r>
          </w:p>
          <w:p w:rsidRPr="007603E2" w:rsidR="00D02354" w:rsidP="1068C9C7" w:rsidRDefault="00D02354" w14:paraId="34011238" w14:textId="5691A75E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068C9C7" w:rsidR="22A84F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do each of the four domains include?</w:t>
            </w:r>
          </w:p>
          <w:p w:rsidRPr="007603E2" w:rsidR="00D02354" w:rsidP="1068C9C7" w:rsidRDefault="00D02354" w14:paraId="0526CB43" w14:textId="588AFA7C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068C9C7" w:rsidR="22A84F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lifespan development?</w:t>
            </w:r>
          </w:p>
          <w:p w:rsidRPr="007603E2" w:rsidR="00D02354" w:rsidP="1068C9C7" w:rsidRDefault="00D02354" w14:paraId="5E87C366" w14:textId="7E40E262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068C9C7" w:rsidR="763B0B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systems of support?</w:t>
            </w:r>
          </w:p>
          <w:p w:rsidRPr="007603E2" w:rsidR="00D02354" w:rsidP="1068C9C7" w:rsidRDefault="00D02354" w14:paraId="46C9AD6D" w14:textId="2F747FAC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34DE0FC2" w:rsidR="72BE5B5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examples of events (past/present/future) that might influence someone’s development?</w:t>
            </w:r>
          </w:p>
          <w:p w:rsidRPr="007603E2" w:rsidR="00D02354" w:rsidP="34DE0FC2" w:rsidRDefault="00D02354" w14:paraId="310F055C" w14:textId="7E840F38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34DE0FC2" w:rsidR="49967F0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gender? And what is gender identity?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2630C75"/>
    <w:rsid w:val="030AD28C"/>
    <w:rsid w:val="03B826FA"/>
    <w:rsid w:val="065F4595"/>
    <w:rsid w:val="08AE796F"/>
    <w:rsid w:val="0CD0B295"/>
    <w:rsid w:val="10067D91"/>
    <w:rsid w:val="1068C9C7"/>
    <w:rsid w:val="10D92AA1"/>
    <w:rsid w:val="112BE661"/>
    <w:rsid w:val="1804C52C"/>
    <w:rsid w:val="195CA422"/>
    <w:rsid w:val="196F048D"/>
    <w:rsid w:val="1ABD47C5"/>
    <w:rsid w:val="1AE75F55"/>
    <w:rsid w:val="1B274CA7"/>
    <w:rsid w:val="1D2ECA96"/>
    <w:rsid w:val="1D4CAA9F"/>
    <w:rsid w:val="1D813005"/>
    <w:rsid w:val="1F07A1EA"/>
    <w:rsid w:val="20F156A2"/>
    <w:rsid w:val="224BE9BA"/>
    <w:rsid w:val="22A84F91"/>
    <w:rsid w:val="22CF7DDB"/>
    <w:rsid w:val="23235A1D"/>
    <w:rsid w:val="27CF83D0"/>
    <w:rsid w:val="2854194A"/>
    <w:rsid w:val="28E8DD8D"/>
    <w:rsid w:val="2A7293B4"/>
    <w:rsid w:val="2AB0E56E"/>
    <w:rsid w:val="2C39EE98"/>
    <w:rsid w:val="2C57D46C"/>
    <w:rsid w:val="2E7959F7"/>
    <w:rsid w:val="2E9A595B"/>
    <w:rsid w:val="2EC19466"/>
    <w:rsid w:val="2F624CC1"/>
    <w:rsid w:val="2F7A8DDD"/>
    <w:rsid w:val="2F852DD3"/>
    <w:rsid w:val="32475F39"/>
    <w:rsid w:val="331CB58A"/>
    <w:rsid w:val="3422C8C1"/>
    <w:rsid w:val="34DE0FC2"/>
    <w:rsid w:val="34FADCC3"/>
    <w:rsid w:val="35F6D112"/>
    <w:rsid w:val="3B08CC70"/>
    <w:rsid w:val="3BA804F4"/>
    <w:rsid w:val="3BC0069A"/>
    <w:rsid w:val="3C9E3C73"/>
    <w:rsid w:val="3CAB9990"/>
    <w:rsid w:val="3EFBF90A"/>
    <w:rsid w:val="3F236DB5"/>
    <w:rsid w:val="3FA5A0DE"/>
    <w:rsid w:val="41BF9669"/>
    <w:rsid w:val="41CEF58A"/>
    <w:rsid w:val="42BACAF7"/>
    <w:rsid w:val="431B9D79"/>
    <w:rsid w:val="445519A6"/>
    <w:rsid w:val="4506964C"/>
    <w:rsid w:val="4587E073"/>
    <w:rsid w:val="458864CE"/>
    <w:rsid w:val="486D5F9F"/>
    <w:rsid w:val="49694281"/>
    <w:rsid w:val="49967F0C"/>
    <w:rsid w:val="4A093000"/>
    <w:rsid w:val="4A2B3C06"/>
    <w:rsid w:val="4BF03B2B"/>
    <w:rsid w:val="4D557030"/>
    <w:rsid w:val="4EA49ECD"/>
    <w:rsid w:val="4F9A13BC"/>
    <w:rsid w:val="50787184"/>
    <w:rsid w:val="521C31B0"/>
    <w:rsid w:val="52B10CD5"/>
    <w:rsid w:val="533C877E"/>
    <w:rsid w:val="5530F210"/>
    <w:rsid w:val="5589379E"/>
    <w:rsid w:val="58C021A3"/>
    <w:rsid w:val="5A8E8E6B"/>
    <w:rsid w:val="5AAB1E3E"/>
    <w:rsid w:val="5BD51419"/>
    <w:rsid w:val="5C669630"/>
    <w:rsid w:val="5CD986C0"/>
    <w:rsid w:val="600276A4"/>
    <w:rsid w:val="605E0C3D"/>
    <w:rsid w:val="607D5A77"/>
    <w:rsid w:val="61C6F7DA"/>
    <w:rsid w:val="64036A5F"/>
    <w:rsid w:val="64C6F7C7"/>
    <w:rsid w:val="65A6F41F"/>
    <w:rsid w:val="6714A206"/>
    <w:rsid w:val="67ED10D6"/>
    <w:rsid w:val="683C5658"/>
    <w:rsid w:val="6AD0FB11"/>
    <w:rsid w:val="6B753F8D"/>
    <w:rsid w:val="6C9F30A3"/>
    <w:rsid w:val="6CC288DB"/>
    <w:rsid w:val="6FF4A3F5"/>
    <w:rsid w:val="705DB86B"/>
    <w:rsid w:val="7061307C"/>
    <w:rsid w:val="71929E12"/>
    <w:rsid w:val="72BE5B5D"/>
    <w:rsid w:val="72C6C117"/>
    <w:rsid w:val="73DFBE71"/>
    <w:rsid w:val="74E4896A"/>
    <w:rsid w:val="763B0B29"/>
    <w:rsid w:val="76A435C6"/>
    <w:rsid w:val="76D38837"/>
    <w:rsid w:val="77BDAA5E"/>
    <w:rsid w:val="77DB3C5B"/>
    <w:rsid w:val="78DDF628"/>
    <w:rsid w:val="79632A88"/>
    <w:rsid w:val="796739CE"/>
    <w:rsid w:val="79737BB0"/>
    <w:rsid w:val="7AA67852"/>
    <w:rsid w:val="7B520A8E"/>
    <w:rsid w:val="7C21D4C1"/>
    <w:rsid w:val="7D8D6BFB"/>
    <w:rsid w:val="7F95D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microsoft.com/office/2011/relationships/people" Target="/word/people.xml" Id="R0c1514a68ab64e5b" /><Relationship Type="http://schemas.microsoft.com/office/2011/relationships/commentsExtended" Target="/word/commentsExtended.xml" Id="R622932f8dc644d8f" /><Relationship Type="http://schemas.microsoft.com/office/2016/09/relationships/commentsIds" Target="/word/commentsIds.xml" Id="R6989b9a9a66a44a3" /><Relationship Type="http://schemas.openxmlformats.org/officeDocument/2006/relationships/image" Target="/media/image3.png" Id="Red53c9135f2342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0F3C4-B93B-4FF5-91EB-0F426D5DCC46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11</cp:revision>
  <dcterms:created xsi:type="dcterms:W3CDTF">2020-06-10T22:21:00Z</dcterms:created>
  <dcterms:modified xsi:type="dcterms:W3CDTF">2021-04-12T17:54:10Z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